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4E" w:rsidRDefault="00337B4E" w:rsidP="00337B4E">
      <w:pPr>
        <w:shd w:val="clear" w:color="auto" w:fill="FFFFFF"/>
        <w:spacing w:before="120" w:after="120" w:line="300" w:lineRule="atLeast"/>
        <w:outlineLvl w:val="4"/>
        <w:rPr>
          <w:rFonts w:ascii="Verdana" w:eastAsia="Times New Roman" w:hAnsi="Verdana" w:cs="Times New Roman"/>
          <w:color w:val="3D3D3D"/>
          <w:sz w:val="29"/>
          <w:szCs w:val="29"/>
          <w:lang w:eastAsia="lt-LT"/>
        </w:rPr>
      </w:pPr>
      <w:r w:rsidRPr="003B5DFE">
        <w:rPr>
          <w:rFonts w:ascii="Verdana" w:eastAsia="Times New Roman" w:hAnsi="Verdana" w:cs="Times New Roman"/>
          <w:color w:val="3D3D3D"/>
          <w:sz w:val="29"/>
          <w:szCs w:val="29"/>
          <w:lang w:eastAsia="lt-LT"/>
        </w:rPr>
        <w:t>APIE KORUPCIJĄ:</w:t>
      </w:r>
    </w:p>
    <w:p w:rsidR="006A1509" w:rsidRPr="00B24A73" w:rsidRDefault="006A1509" w:rsidP="006A1509">
      <w:pPr>
        <w:spacing w:line="360" w:lineRule="auto"/>
        <w:jc w:val="both"/>
        <w:rPr>
          <w:rFonts w:ascii="Times New Roman" w:eastAsia="Calibri" w:hAnsi="Times New Roman" w:cs="Times New Roman"/>
          <w:sz w:val="24"/>
          <w:szCs w:val="24"/>
        </w:rPr>
      </w:pPr>
      <w:r w:rsidRPr="00B24A73">
        <w:rPr>
          <w:rFonts w:ascii="Times New Roman" w:eastAsia="Calibri" w:hAnsi="Times New Roman" w:cs="Times New Roman"/>
          <w:b/>
          <w:bCs/>
          <w:sz w:val="24"/>
          <w:szCs w:val="24"/>
        </w:rPr>
        <w:t xml:space="preserve">            </w:t>
      </w:r>
      <w:r w:rsidRPr="00B24A73">
        <w:rPr>
          <w:rFonts w:ascii="Times New Roman" w:eastAsia="Calibri" w:hAnsi="Times New Roman" w:cs="Times New Roman"/>
          <w:b/>
          <w:bCs/>
          <w:sz w:val="24"/>
          <w:szCs w:val="24"/>
        </w:rPr>
        <w:t>Korupcija</w:t>
      </w:r>
      <w:r w:rsidRPr="00B24A73">
        <w:rPr>
          <w:rFonts w:ascii="Times New Roman" w:eastAsia="Calibri" w:hAnsi="Times New Roman" w:cs="Times New Roman"/>
          <w:sz w:val="24"/>
          <w:szCs w:val="24"/>
        </w:rPr>
        <w:t xml:space="preserve"> </w:t>
      </w:r>
      <w:r w:rsidRPr="00B24A73">
        <w:rPr>
          <w:rFonts w:ascii="Times New Roman" w:eastAsia="Calibri" w:hAnsi="Times New Roman" w:cs="Times New Roman"/>
          <w:bCs/>
          <w:sz w:val="24"/>
          <w:szCs w:val="24"/>
        </w:rPr>
        <w:t>–</w:t>
      </w:r>
      <w:r w:rsidRPr="00B24A73">
        <w:rPr>
          <w:rFonts w:ascii="Times New Roman" w:eastAsia="Calibri" w:hAnsi="Times New Roman" w:cs="Times New Roman"/>
          <w:sz w:val="24"/>
          <w:szCs w:val="24"/>
        </w:rPr>
        <w:t xml:space="preserve"> piktnaudžiavimas įgaliojimais siekiant naudos sau ar kitam asmeniui viešajame ar privačiame sektoriuje.</w:t>
      </w:r>
    </w:p>
    <w:p w:rsidR="00B24A73" w:rsidRPr="00B24A73" w:rsidRDefault="006A1509" w:rsidP="00B24A73">
      <w:pPr>
        <w:spacing w:line="360" w:lineRule="auto"/>
        <w:ind w:firstLine="720"/>
        <w:jc w:val="both"/>
        <w:rPr>
          <w:rFonts w:ascii="Times New Roman" w:eastAsia="Calibri" w:hAnsi="Times New Roman" w:cs="Times New Roman"/>
          <w:sz w:val="24"/>
          <w:szCs w:val="24"/>
        </w:rPr>
      </w:pPr>
      <w:r w:rsidRPr="00B24A73">
        <w:rPr>
          <w:rFonts w:ascii="Times New Roman" w:eastAsia="Calibri" w:hAnsi="Times New Roman" w:cs="Times New Roman"/>
          <w:b/>
          <w:bCs/>
          <w:sz w:val="24"/>
          <w:szCs w:val="24"/>
        </w:rPr>
        <w:t>Korupcijos prevencija</w:t>
      </w:r>
      <w:r w:rsidRPr="00B24A73">
        <w:rPr>
          <w:rFonts w:ascii="Times New Roman" w:eastAsia="Calibri" w:hAnsi="Times New Roman" w:cs="Times New Roman"/>
          <w:bCs/>
          <w:sz w:val="24"/>
          <w:szCs w:val="24"/>
        </w:rPr>
        <w:t xml:space="preserve"> –</w:t>
      </w:r>
      <w:r w:rsidRPr="00B24A73">
        <w:rPr>
          <w:rFonts w:ascii="Times New Roman" w:eastAsia="Calibri" w:hAnsi="Times New Roman" w:cs="Times New Roman"/>
          <w:sz w:val="24"/>
          <w:szCs w:val="24"/>
        </w:rPr>
        <w:t xml:space="preserve"> sisteminga veikla, kuria siekiama didinti viešojo ir privataus sektorių subjektų atsparumą korupcijai ir kuri apima korupcijos rizikos veiksnių nustatymą, įvertinimą, šalinimą ir (ar) mažinimą, sudarant bei įgyvendinant korupcijai atsparios aplinkos kūrimo priemonių sistemą.</w:t>
      </w:r>
      <w:r w:rsidR="00B24A73">
        <w:rPr>
          <w:rFonts w:ascii="Times New Roman" w:eastAsia="Calibri" w:hAnsi="Times New Roman" w:cs="Times New Roman"/>
          <w:sz w:val="24"/>
          <w:szCs w:val="24"/>
        </w:rPr>
        <w:t xml:space="preserve"> </w:t>
      </w:r>
      <w:r w:rsidR="00B24A73" w:rsidRPr="00B24A73">
        <w:rPr>
          <w:rFonts w:ascii="Times New Roman" w:eastAsia="Calibri" w:hAnsi="Times New Roman" w:cs="Times New Roman"/>
          <w:sz w:val="24"/>
          <w:szCs w:val="24"/>
        </w:rPr>
        <w:t>Korupcijos prevencija siekiama stiprinti nacionalinį saugumą, kurti socialinę gerovę, didinti administracinių, viešųjų ir</w:t>
      </w:r>
      <w:r w:rsidR="00B24A73" w:rsidRPr="00B24A73">
        <w:rPr>
          <w:rFonts w:ascii="Times New Roman" w:eastAsia="Calibri" w:hAnsi="Times New Roman" w:cs="Times New Roman"/>
          <w:b/>
          <w:sz w:val="24"/>
          <w:szCs w:val="24"/>
        </w:rPr>
        <w:t xml:space="preserve"> </w:t>
      </w:r>
      <w:r w:rsidR="00B24A73" w:rsidRPr="00B24A73">
        <w:rPr>
          <w:rFonts w:ascii="Times New Roman" w:eastAsia="Calibri" w:hAnsi="Times New Roman" w:cs="Times New Roman"/>
          <w:sz w:val="24"/>
          <w:szCs w:val="24"/>
        </w:rPr>
        <w:t>kitų viešojo sektoriaus paslaugų teikimo kokybę, saugoti sąžiningos konkurencijos laisvę, kad korupcija kuo mažiau trukdytų plėtoti demokratiją ir ekonomiką.</w:t>
      </w:r>
    </w:p>
    <w:p w:rsidR="00B24A73" w:rsidRPr="00B24A73" w:rsidRDefault="00B24A73" w:rsidP="00B24A73">
      <w:pPr>
        <w:spacing w:line="360" w:lineRule="auto"/>
        <w:ind w:firstLine="720"/>
        <w:jc w:val="both"/>
        <w:rPr>
          <w:rFonts w:ascii="Times New Roman" w:eastAsia="Calibri" w:hAnsi="Times New Roman" w:cs="Times New Roman"/>
          <w:sz w:val="24"/>
          <w:szCs w:val="24"/>
        </w:rPr>
      </w:pPr>
      <w:r w:rsidRPr="00B24A73">
        <w:rPr>
          <w:rFonts w:ascii="Times New Roman" w:eastAsia="Calibri" w:hAnsi="Times New Roman" w:cs="Times New Roman"/>
          <w:sz w:val="24"/>
          <w:szCs w:val="24"/>
        </w:rPr>
        <w:t>Pagrindiniai korupcijos prevencijos uždaviniai yra šie:</w:t>
      </w:r>
    </w:p>
    <w:p w:rsidR="00B24A73" w:rsidRPr="00B24A73" w:rsidRDefault="00B24A73" w:rsidP="00B24A73">
      <w:pPr>
        <w:pStyle w:val="ListParagraph"/>
        <w:numPr>
          <w:ilvl w:val="0"/>
          <w:numId w:val="3"/>
        </w:numPr>
        <w:spacing w:line="360" w:lineRule="auto"/>
        <w:jc w:val="both"/>
        <w:rPr>
          <w:rFonts w:ascii="Times New Roman" w:eastAsia="Calibri" w:hAnsi="Times New Roman" w:cs="Times New Roman"/>
          <w:sz w:val="24"/>
          <w:szCs w:val="24"/>
        </w:rPr>
      </w:pPr>
      <w:r w:rsidRPr="00B24A73">
        <w:rPr>
          <w:rFonts w:ascii="Times New Roman" w:eastAsia="Calibri" w:hAnsi="Times New Roman" w:cs="Times New Roman"/>
          <w:sz w:val="24"/>
          <w:szCs w:val="24"/>
        </w:rPr>
        <w:t xml:space="preserve">kurti korupcijai atsparią aplinką; </w:t>
      </w:r>
    </w:p>
    <w:p w:rsidR="00B24A73" w:rsidRPr="00B24A73" w:rsidRDefault="00B24A73" w:rsidP="00B24A73">
      <w:pPr>
        <w:pStyle w:val="ListParagraph"/>
        <w:numPr>
          <w:ilvl w:val="0"/>
          <w:numId w:val="3"/>
        </w:numPr>
        <w:spacing w:line="360" w:lineRule="auto"/>
        <w:jc w:val="both"/>
        <w:rPr>
          <w:rFonts w:ascii="Times New Roman" w:eastAsia="Calibri" w:hAnsi="Times New Roman" w:cs="Times New Roman"/>
          <w:sz w:val="24"/>
          <w:szCs w:val="24"/>
        </w:rPr>
      </w:pPr>
      <w:r w:rsidRPr="00B24A73">
        <w:rPr>
          <w:rFonts w:ascii="Times New Roman" w:eastAsia="Calibri" w:hAnsi="Times New Roman" w:cs="Times New Roman"/>
          <w:sz w:val="24"/>
          <w:szCs w:val="24"/>
        </w:rPr>
        <w:t>didinti antikorupcinį sąmoningumą;</w:t>
      </w:r>
    </w:p>
    <w:p w:rsidR="00B24A73" w:rsidRPr="00B24A73" w:rsidRDefault="00B24A73" w:rsidP="00B24A73">
      <w:pPr>
        <w:pStyle w:val="ListParagraph"/>
        <w:numPr>
          <w:ilvl w:val="0"/>
          <w:numId w:val="3"/>
        </w:numPr>
        <w:spacing w:line="360" w:lineRule="auto"/>
        <w:jc w:val="both"/>
        <w:rPr>
          <w:rFonts w:ascii="Times New Roman" w:eastAsia="Calibri" w:hAnsi="Times New Roman" w:cs="Times New Roman"/>
          <w:sz w:val="24"/>
          <w:szCs w:val="24"/>
        </w:rPr>
      </w:pPr>
      <w:r w:rsidRPr="00B24A73">
        <w:rPr>
          <w:rFonts w:ascii="Times New Roman" w:eastAsia="Calibri" w:hAnsi="Times New Roman" w:cs="Times New Roman"/>
          <w:sz w:val="24"/>
          <w:szCs w:val="24"/>
        </w:rPr>
        <w:t>sistemiškai ir koordinuotai šalinti korupcijos rizikos veiksnius, mažinti korupcijos riziką;</w:t>
      </w:r>
    </w:p>
    <w:p w:rsidR="00B24A73" w:rsidRPr="00B24A73" w:rsidRDefault="00B24A73" w:rsidP="00B24A73">
      <w:pPr>
        <w:pStyle w:val="ListParagraph"/>
        <w:numPr>
          <w:ilvl w:val="0"/>
          <w:numId w:val="3"/>
        </w:numPr>
        <w:spacing w:line="360" w:lineRule="auto"/>
        <w:jc w:val="both"/>
        <w:rPr>
          <w:rFonts w:ascii="Times New Roman" w:eastAsia="Calibri" w:hAnsi="Times New Roman" w:cs="Times New Roman"/>
          <w:sz w:val="24"/>
          <w:szCs w:val="24"/>
        </w:rPr>
      </w:pPr>
      <w:r w:rsidRPr="00B24A73">
        <w:rPr>
          <w:rFonts w:ascii="Times New Roman" w:eastAsia="Calibri" w:hAnsi="Times New Roman" w:cs="Times New Roman"/>
          <w:sz w:val="24"/>
          <w:szCs w:val="24"/>
        </w:rPr>
        <w:t xml:space="preserve">sudaryti prielaidas darniam ir veiksmingam korupcijos prevencijos subjektų sistemos veikimui; </w:t>
      </w:r>
    </w:p>
    <w:p w:rsidR="00B24A73" w:rsidRPr="00B24A73" w:rsidRDefault="00B24A73" w:rsidP="00B24A73">
      <w:pPr>
        <w:pStyle w:val="ListParagraph"/>
        <w:numPr>
          <w:ilvl w:val="0"/>
          <w:numId w:val="3"/>
        </w:numPr>
        <w:spacing w:line="360" w:lineRule="auto"/>
        <w:jc w:val="both"/>
        <w:rPr>
          <w:rFonts w:ascii="Times New Roman" w:eastAsia="Calibri" w:hAnsi="Times New Roman" w:cs="Times New Roman"/>
          <w:sz w:val="24"/>
          <w:szCs w:val="24"/>
        </w:rPr>
      </w:pPr>
      <w:r w:rsidRPr="00B24A73">
        <w:rPr>
          <w:rFonts w:ascii="Times New Roman" w:eastAsia="Calibri" w:hAnsi="Times New Roman" w:cs="Times New Roman"/>
          <w:sz w:val="24"/>
          <w:szCs w:val="24"/>
        </w:rPr>
        <w:t>mažinti ekonomines korupcijos paskatas;</w:t>
      </w:r>
    </w:p>
    <w:p w:rsidR="00B24A73" w:rsidRPr="00B24A73" w:rsidRDefault="00B24A73" w:rsidP="00B24A73">
      <w:pPr>
        <w:pStyle w:val="ListParagraph"/>
        <w:numPr>
          <w:ilvl w:val="0"/>
          <w:numId w:val="3"/>
        </w:numPr>
        <w:spacing w:line="360" w:lineRule="auto"/>
        <w:jc w:val="both"/>
        <w:rPr>
          <w:rFonts w:ascii="Times New Roman" w:eastAsia="Calibri" w:hAnsi="Times New Roman" w:cs="Times New Roman"/>
          <w:sz w:val="24"/>
          <w:szCs w:val="24"/>
        </w:rPr>
      </w:pPr>
      <w:r w:rsidRPr="00B24A73">
        <w:rPr>
          <w:rFonts w:ascii="Times New Roman" w:eastAsia="Calibri" w:hAnsi="Times New Roman" w:cs="Times New Roman"/>
          <w:sz w:val="24"/>
          <w:szCs w:val="24"/>
        </w:rPr>
        <w:t>užtikrinti aktyvų privataus sektoriaus subjektų ir visuomenės įsitraukimą į korupcijos prevenciją;</w:t>
      </w:r>
    </w:p>
    <w:p w:rsidR="00337B4E" w:rsidRPr="00B24A73" w:rsidRDefault="00B24A73" w:rsidP="00B24A73">
      <w:pPr>
        <w:pStyle w:val="ListParagraph"/>
        <w:numPr>
          <w:ilvl w:val="0"/>
          <w:numId w:val="3"/>
        </w:numPr>
        <w:spacing w:line="360" w:lineRule="auto"/>
        <w:jc w:val="both"/>
        <w:rPr>
          <w:rFonts w:ascii="Times New Roman" w:eastAsia="Calibri" w:hAnsi="Times New Roman" w:cs="Times New Roman"/>
          <w:sz w:val="24"/>
          <w:szCs w:val="24"/>
        </w:rPr>
      </w:pPr>
      <w:r w:rsidRPr="00B24A73">
        <w:rPr>
          <w:rFonts w:ascii="Times New Roman" w:eastAsia="Calibri" w:hAnsi="Times New Roman" w:cs="Times New Roman"/>
          <w:sz w:val="24"/>
          <w:szCs w:val="24"/>
        </w:rPr>
        <w:t>skatinti skaidrų, sąžiningą ir atvirą administracinių, viešųjų ir kitų paslaugų teikim</w:t>
      </w:r>
      <w:r w:rsidRPr="00B24A73">
        <w:rPr>
          <w:rFonts w:ascii="Times New Roman" w:eastAsia="Calibri" w:hAnsi="Times New Roman" w:cs="Times New Roman"/>
          <w:sz w:val="24"/>
          <w:szCs w:val="24"/>
        </w:rPr>
        <w:t>ą.</w:t>
      </w:r>
    </w:p>
    <w:p w:rsidR="00B24A73" w:rsidRPr="00B24A73" w:rsidRDefault="00337B4E" w:rsidP="00B24A73">
      <w:pPr>
        <w:shd w:val="clear" w:color="auto" w:fill="FFFFFF"/>
        <w:spacing w:before="150" w:after="150" w:line="240" w:lineRule="auto"/>
        <w:rPr>
          <w:rFonts w:ascii="Times New Roman" w:eastAsia="Times New Roman" w:hAnsi="Times New Roman" w:cs="Times New Roman"/>
          <w:color w:val="3D3D3D"/>
          <w:sz w:val="24"/>
          <w:szCs w:val="24"/>
          <w:lang w:eastAsia="lt-LT"/>
        </w:rPr>
      </w:pPr>
      <w:r w:rsidRPr="00B24A73">
        <w:rPr>
          <w:rFonts w:ascii="Times New Roman" w:eastAsia="Times New Roman" w:hAnsi="Times New Roman" w:cs="Times New Roman"/>
          <w:color w:val="3D3D3D"/>
          <w:sz w:val="24"/>
          <w:szCs w:val="24"/>
          <w:lang w:eastAsia="lt-LT"/>
        </w:rPr>
        <w:t>Korupcijos prevencijos uždaviniai sprendžiami taikant k</w:t>
      </w:r>
      <w:r w:rsidR="00B24A73">
        <w:rPr>
          <w:rFonts w:ascii="Times New Roman" w:eastAsia="Times New Roman" w:hAnsi="Times New Roman" w:cs="Times New Roman"/>
          <w:color w:val="3D3D3D"/>
          <w:sz w:val="24"/>
          <w:szCs w:val="24"/>
          <w:lang w:eastAsia="lt-LT"/>
        </w:rPr>
        <w:t>orupcijos prevencijos priemones:</w:t>
      </w:r>
      <w:bookmarkStart w:id="0" w:name="_GoBack"/>
      <w:bookmarkEnd w:id="0"/>
    </w:p>
    <w:p w:rsidR="00B24A73" w:rsidRPr="00B24A73" w:rsidRDefault="00B24A73" w:rsidP="00B24A73">
      <w:pPr>
        <w:pStyle w:val="ListParagraph"/>
        <w:numPr>
          <w:ilvl w:val="0"/>
          <w:numId w:val="5"/>
        </w:numPr>
        <w:shd w:val="clear" w:color="auto" w:fill="FFFFFF"/>
        <w:spacing w:line="360" w:lineRule="auto"/>
        <w:jc w:val="both"/>
        <w:rPr>
          <w:rFonts w:ascii="Times New Roman" w:hAnsi="Times New Roman" w:cs="Times New Roman"/>
          <w:sz w:val="24"/>
          <w:szCs w:val="24"/>
          <w:lang w:eastAsia="lt-LT"/>
        </w:rPr>
      </w:pPr>
      <w:r w:rsidRPr="00B24A73">
        <w:rPr>
          <w:rFonts w:ascii="Times New Roman" w:hAnsi="Times New Roman" w:cs="Times New Roman"/>
          <w:sz w:val="24"/>
          <w:szCs w:val="24"/>
          <w:lang w:eastAsia="lt-LT"/>
        </w:rPr>
        <w:t>korupcijos rizikos analizė;</w:t>
      </w:r>
    </w:p>
    <w:p w:rsidR="00B24A73" w:rsidRPr="00B24A73" w:rsidRDefault="00B24A73" w:rsidP="00B24A73">
      <w:pPr>
        <w:pStyle w:val="ListParagraph"/>
        <w:numPr>
          <w:ilvl w:val="0"/>
          <w:numId w:val="5"/>
        </w:numPr>
        <w:shd w:val="clear" w:color="auto" w:fill="FFFFFF"/>
        <w:spacing w:line="360" w:lineRule="auto"/>
        <w:jc w:val="both"/>
        <w:rPr>
          <w:rFonts w:ascii="Times New Roman" w:hAnsi="Times New Roman" w:cs="Times New Roman"/>
          <w:sz w:val="24"/>
          <w:szCs w:val="24"/>
          <w:lang w:eastAsia="lt-LT"/>
        </w:rPr>
      </w:pPr>
      <w:r w:rsidRPr="00B24A73">
        <w:rPr>
          <w:rFonts w:ascii="Times New Roman" w:hAnsi="Times New Roman" w:cs="Times New Roman"/>
          <w:sz w:val="24"/>
          <w:szCs w:val="24"/>
          <w:lang w:eastAsia="lt-LT"/>
        </w:rPr>
        <w:t xml:space="preserve">korupcijos prevencijos planavimo dokumentai; </w:t>
      </w:r>
    </w:p>
    <w:p w:rsidR="00B24A73" w:rsidRPr="00B24A73" w:rsidRDefault="00B24A73" w:rsidP="00B24A73">
      <w:pPr>
        <w:pStyle w:val="ListParagraph"/>
        <w:numPr>
          <w:ilvl w:val="0"/>
          <w:numId w:val="5"/>
        </w:numPr>
        <w:shd w:val="clear" w:color="auto" w:fill="FFFFFF"/>
        <w:spacing w:line="360" w:lineRule="auto"/>
        <w:jc w:val="both"/>
        <w:rPr>
          <w:rFonts w:ascii="Times New Roman" w:hAnsi="Times New Roman" w:cs="Times New Roman"/>
          <w:sz w:val="24"/>
          <w:szCs w:val="24"/>
          <w:lang w:eastAsia="lt-LT"/>
        </w:rPr>
      </w:pPr>
      <w:r w:rsidRPr="00B24A73">
        <w:rPr>
          <w:rFonts w:ascii="Times New Roman" w:hAnsi="Times New Roman" w:cs="Times New Roman"/>
          <w:sz w:val="24"/>
          <w:szCs w:val="24"/>
          <w:lang w:eastAsia="lt-LT"/>
        </w:rPr>
        <w:t>teisės aktų ar jų projektų antikorupcinis vertinimas;</w:t>
      </w:r>
    </w:p>
    <w:p w:rsidR="00B24A73" w:rsidRPr="00B24A73" w:rsidRDefault="00B24A73" w:rsidP="00B24A73">
      <w:pPr>
        <w:pStyle w:val="ListParagraph"/>
        <w:numPr>
          <w:ilvl w:val="0"/>
          <w:numId w:val="5"/>
        </w:numPr>
        <w:shd w:val="clear" w:color="auto" w:fill="FFFFFF"/>
        <w:spacing w:line="360" w:lineRule="auto"/>
        <w:jc w:val="both"/>
        <w:rPr>
          <w:rFonts w:ascii="Times New Roman" w:hAnsi="Times New Roman" w:cs="Times New Roman"/>
          <w:sz w:val="24"/>
          <w:szCs w:val="24"/>
          <w:lang w:eastAsia="lt-LT"/>
        </w:rPr>
      </w:pPr>
      <w:r w:rsidRPr="00B24A73">
        <w:rPr>
          <w:rFonts w:ascii="Times New Roman" w:hAnsi="Times New Roman" w:cs="Times New Roman"/>
          <w:sz w:val="24"/>
          <w:szCs w:val="24"/>
          <w:lang w:eastAsia="lt-LT"/>
        </w:rPr>
        <w:t>pranešimas apie korupcinio pobūdžio nusikalstamas veikas;</w:t>
      </w:r>
    </w:p>
    <w:p w:rsidR="00B24A73" w:rsidRPr="00B24A73" w:rsidRDefault="00B24A73" w:rsidP="00B24A73">
      <w:pPr>
        <w:pStyle w:val="ListParagraph"/>
        <w:numPr>
          <w:ilvl w:val="0"/>
          <w:numId w:val="5"/>
        </w:numPr>
        <w:shd w:val="clear" w:color="auto" w:fill="FFFFFF"/>
        <w:spacing w:line="360" w:lineRule="auto"/>
        <w:jc w:val="both"/>
        <w:rPr>
          <w:rFonts w:ascii="Times New Roman" w:hAnsi="Times New Roman" w:cs="Times New Roman"/>
          <w:sz w:val="24"/>
          <w:szCs w:val="24"/>
          <w:lang w:eastAsia="lt-LT"/>
        </w:rPr>
      </w:pPr>
      <w:r w:rsidRPr="00B24A73">
        <w:rPr>
          <w:rFonts w:ascii="Times New Roman" w:hAnsi="Times New Roman" w:cs="Times New Roman"/>
          <w:sz w:val="24"/>
          <w:szCs w:val="24"/>
          <w:lang w:eastAsia="lt-LT"/>
        </w:rPr>
        <w:t xml:space="preserve">korupcijos pasireiškimo tikimybės nustatymas; </w:t>
      </w:r>
    </w:p>
    <w:p w:rsidR="00B24A73" w:rsidRPr="00B24A73" w:rsidRDefault="00B24A73" w:rsidP="00B24A73">
      <w:pPr>
        <w:pStyle w:val="ListParagraph"/>
        <w:numPr>
          <w:ilvl w:val="0"/>
          <w:numId w:val="5"/>
        </w:numPr>
        <w:shd w:val="clear" w:color="auto" w:fill="FFFFFF"/>
        <w:spacing w:line="360" w:lineRule="auto"/>
        <w:jc w:val="both"/>
        <w:rPr>
          <w:rFonts w:ascii="Times New Roman" w:hAnsi="Times New Roman" w:cs="Times New Roman"/>
          <w:sz w:val="24"/>
          <w:szCs w:val="24"/>
          <w:lang w:eastAsia="lt-LT"/>
        </w:rPr>
      </w:pPr>
      <w:r w:rsidRPr="00B24A73">
        <w:rPr>
          <w:rFonts w:ascii="Times New Roman" w:hAnsi="Times New Roman" w:cs="Times New Roman"/>
          <w:sz w:val="24"/>
          <w:szCs w:val="24"/>
          <w:lang w:eastAsia="lt-LT"/>
        </w:rPr>
        <w:t>korupcijos rizikos valdymo vertinimas;</w:t>
      </w:r>
    </w:p>
    <w:p w:rsidR="00B24A73" w:rsidRPr="00B24A73" w:rsidRDefault="00B24A73" w:rsidP="00B24A73">
      <w:pPr>
        <w:pStyle w:val="ListParagraph"/>
        <w:numPr>
          <w:ilvl w:val="0"/>
          <w:numId w:val="5"/>
        </w:numPr>
        <w:shd w:val="clear" w:color="auto" w:fill="FFFFFF"/>
        <w:spacing w:line="360" w:lineRule="auto"/>
        <w:jc w:val="both"/>
        <w:rPr>
          <w:rFonts w:ascii="Times New Roman" w:hAnsi="Times New Roman" w:cs="Times New Roman"/>
          <w:sz w:val="24"/>
          <w:szCs w:val="24"/>
          <w:lang w:eastAsia="lt-LT"/>
        </w:rPr>
      </w:pPr>
      <w:r w:rsidRPr="00B24A73">
        <w:rPr>
          <w:rFonts w:ascii="Times New Roman" w:hAnsi="Times New Roman" w:cs="Times New Roman"/>
          <w:sz w:val="24"/>
          <w:szCs w:val="24"/>
          <w:lang w:eastAsia="lt-LT"/>
        </w:rPr>
        <w:t>atsparumo korupcijai lygio nustatymas;</w:t>
      </w:r>
    </w:p>
    <w:p w:rsidR="00B24A73" w:rsidRPr="00B24A73" w:rsidRDefault="00B24A73" w:rsidP="00B24A73">
      <w:pPr>
        <w:pStyle w:val="ListParagraph"/>
        <w:numPr>
          <w:ilvl w:val="0"/>
          <w:numId w:val="5"/>
        </w:numPr>
        <w:shd w:val="clear" w:color="auto" w:fill="FFFFFF"/>
        <w:spacing w:line="360" w:lineRule="auto"/>
        <w:jc w:val="both"/>
        <w:rPr>
          <w:rFonts w:ascii="Times New Roman" w:hAnsi="Times New Roman" w:cs="Times New Roman"/>
          <w:sz w:val="24"/>
          <w:szCs w:val="24"/>
          <w:lang w:eastAsia="lt-LT"/>
        </w:rPr>
      </w:pPr>
      <w:r w:rsidRPr="00B24A73">
        <w:rPr>
          <w:rFonts w:ascii="Times New Roman" w:hAnsi="Times New Roman" w:cs="Times New Roman"/>
          <w:sz w:val="24"/>
          <w:szCs w:val="24"/>
          <w:lang w:eastAsia="lt-LT"/>
        </w:rPr>
        <w:t>antikorupcinių elgesio standartų diegimas.</w:t>
      </w:r>
    </w:p>
    <w:p w:rsidR="00337B4E" w:rsidRPr="00B24A73" w:rsidRDefault="00337B4E" w:rsidP="00337B4E">
      <w:pPr>
        <w:shd w:val="clear" w:color="auto" w:fill="FFFFFF"/>
        <w:spacing w:before="150" w:after="150" w:line="240" w:lineRule="auto"/>
        <w:rPr>
          <w:rFonts w:ascii="Times New Roman" w:eastAsia="Times New Roman" w:hAnsi="Times New Roman" w:cs="Times New Roman"/>
          <w:color w:val="3D3D3D"/>
          <w:sz w:val="24"/>
          <w:szCs w:val="24"/>
          <w:lang w:eastAsia="lt-LT"/>
        </w:rPr>
      </w:pPr>
    </w:p>
    <w:p w:rsidR="00337B4E" w:rsidRPr="00B24A73" w:rsidRDefault="00337B4E" w:rsidP="00337B4E">
      <w:pPr>
        <w:shd w:val="clear" w:color="auto" w:fill="FFFFFF"/>
        <w:spacing w:before="150" w:after="150" w:line="240" w:lineRule="auto"/>
        <w:rPr>
          <w:rFonts w:ascii="Times New Roman" w:eastAsia="Times New Roman" w:hAnsi="Times New Roman" w:cs="Times New Roman"/>
          <w:color w:val="3D3D3D"/>
          <w:sz w:val="24"/>
          <w:szCs w:val="24"/>
          <w:lang w:eastAsia="lt-LT"/>
        </w:rPr>
      </w:pPr>
      <w:r w:rsidRPr="00B24A73">
        <w:rPr>
          <w:rFonts w:ascii="Times New Roman" w:eastAsia="Times New Roman" w:hAnsi="Times New Roman" w:cs="Times New Roman"/>
          <w:color w:val="3D3D3D"/>
          <w:sz w:val="24"/>
          <w:szCs w:val="24"/>
          <w:lang w:eastAsia="lt-LT"/>
        </w:rPr>
        <w:t>Bet kuriuo atveju, jeigu susiduriate su korupcija, visada kreipkitės į Specialiųjų tyrimų tarnybą adresu:</w:t>
      </w:r>
    </w:p>
    <w:p w:rsidR="00337B4E" w:rsidRPr="00B24A73" w:rsidRDefault="00337B4E" w:rsidP="00337B4E">
      <w:pPr>
        <w:shd w:val="clear" w:color="auto" w:fill="FFFFFF"/>
        <w:spacing w:before="150" w:after="150" w:line="240" w:lineRule="auto"/>
        <w:rPr>
          <w:rFonts w:ascii="Times New Roman" w:eastAsia="Times New Roman" w:hAnsi="Times New Roman" w:cs="Times New Roman"/>
          <w:color w:val="3D3D3D"/>
          <w:sz w:val="24"/>
          <w:szCs w:val="24"/>
          <w:lang w:eastAsia="lt-LT"/>
        </w:rPr>
      </w:pPr>
      <w:r w:rsidRPr="00B24A73">
        <w:rPr>
          <w:rFonts w:ascii="Times New Roman" w:eastAsia="Times New Roman" w:hAnsi="Times New Roman" w:cs="Times New Roman"/>
          <w:b/>
          <w:bCs/>
          <w:color w:val="3D3D3D"/>
          <w:sz w:val="24"/>
          <w:szCs w:val="24"/>
          <w:lang w:eastAsia="lt-LT"/>
        </w:rPr>
        <w:t>Valstybės biudžetinė įstaiga Specialiųjų tyrimų tarnyba, A. Jakšto g. 6, 01105 Vilnius</w:t>
      </w:r>
    </w:p>
    <w:p w:rsidR="00337B4E" w:rsidRPr="00B24A73" w:rsidRDefault="00337B4E" w:rsidP="00337B4E">
      <w:pPr>
        <w:shd w:val="clear" w:color="auto" w:fill="FFFFFF"/>
        <w:spacing w:before="150" w:after="150" w:line="240" w:lineRule="auto"/>
        <w:rPr>
          <w:rFonts w:ascii="Times New Roman" w:eastAsia="Times New Roman" w:hAnsi="Times New Roman" w:cs="Times New Roman"/>
          <w:color w:val="3D3D3D"/>
          <w:sz w:val="24"/>
          <w:szCs w:val="24"/>
          <w:lang w:eastAsia="lt-LT"/>
        </w:rPr>
      </w:pPr>
      <w:r w:rsidRPr="00B24A73">
        <w:rPr>
          <w:rFonts w:ascii="Times New Roman" w:eastAsia="Times New Roman" w:hAnsi="Times New Roman" w:cs="Times New Roman"/>
          <w:b/>
          <w:bCs/>
          <w:color w:val="3D3D3D"/>
          <w:sz w:val="24"/>
          <w:szCs w:val="24"/>
          <w:lang w:eastAsia="lt-LT"/>
        </w:rPr>
        <w:t>Tel. (8 706) 63 335, faks. (8 706) 63 307, el. paštas </w:t>
      </w:r>
      <w:hyperlink r:id="rId5" w:history="1">
        <w:r w:rsidRPr="00B24A73">
          <w:rPr>
            <w:rFonts w:ascii="Times New Roman" w:eastAsia="Times New Roman" w:hAnsi="Times New Roman" w:cs="Times New Roman"/>
            <w:b/>
            <w:bCs/>
            <w:color w:val="F47D43"/>
            <w:sz w:val="24"/>
            <w:szCs w:val="24"/>
            <w:u w:val="single"/>
            <w:lang w:eastAsia="lt-LT"/>
          </w:rPr>
          <w:t>dokumentai@stt.lt</w:t>
        </w:r>
      </w:hyperlink>
    </w:p>
    <w:p w:rsidR="00337B4E" w:rsidRPr="00B24A73" w:rsidRDefault="00337B4E" w:rsidP="00337B4E">
      <w:pPr>
        <w:shd w:val="clear" w:color="auto" w:fill="FFFFFF"/>
        <w:spacing w:before="150" w:after="150" w:line="240" w:lineRule="auto"/>
        <w:rPr>
          <w:rFonts w:ascii="Times New Roman" w:eastAsia="Times New Roman" w:hAnsi="Times New Roman" w:cs="Times New Roman"/>
          <w:color w:val="3D3D3D"/>
          <w:sz w:val="24"/>
          <w:szCs w:val="24"/>
          <w:lang w:eastAsia="lt-LT"/>
        </w:rPr>
      </w:pPr>
      <w:r w:rsidRPr="00B24A73">
        <w:rPr>
          <w:rFonts w:ascii="Times New Roman" w:eastAsia="Times New Roman" w:hAnsi="Times New Roman" w:cs="Times New Roman"/>
          <w:color w:val="3D3D3D"/>
          <w:sz w:val="24"/>
          <w:szCs w:val="24"/>
          <w:lang w:eastAsia="lt-LT"/>
        </w:rPr>
        <w:t>Taip pat rekomenduojame apsilankyti Specialiųjų tyrimų tarnybos puslapyje: </w:t>
      </w:r>
      <w:hyperlink r:id="rId6" w:tgtFrame="_blank" w:history="1">
        <w:r w:rsidRPr="00B24A73">
          <w:rPr>
            <w:rFonts w:ascii="Times New Roman" w:eastAsia="Times New Roman" w:hAnsi="Times New Roman" w:cs="Times New Roman"/>
            <w:color w:val="F47D43"/>
            <w:sz w:val="24"/>
            <w:szCs w:val="24"/>
            <w:u w:val="single"/>
            <w:lang w:eastAsia="lt-LT"/>
          </w:rPr>
          <w:t>WWW.STT.LT</w:t>
        </w:r>
      </w:hyperlink>
    </w:p>
    <w:p w:rsidR="00337B4E" w:rsidRPr="00B24A73" w:rsidRDefault="00337B4E" w:rsidP="00337B4E">
      <w:pPr>
        <w:shd w:val="clear" w:color="auto" w:fill="FFFFFF"/>
        <w:spacing w:before="150" w:after="150" w:line="240" w:lineRule="auto"/>
        <w:rPr>
          <w:rFonts w:ascii="Times New Roman" w:eastAsia="Times New Roman" w:hAnsi="Times New Roman" w:cs="Times New Roman"/>
          <w:color w:val="3D3D3D"/>
          <w:sz w:val="24"/>
          <w:szCs w:val="24"/>
          <w:lang w:eastAsia="lt-LT"/>
        </w:rPr>
      </w:pPr>
      <w:r w:rsidRPr="00B24A73">
        <w:rPr>
          <w:rFonts w:ascii="Times New Roman" w:eastAsia="Times New Roman" w:hAnsi="Times New Roman" w:cs="Times New Roman"/>
          <w:b/>
          <w:bCs/>
          <w:color w:val="3D3D3D"/>
          <w:sz w:val="24"/>
          <w:szCs w:val="24"/>
          <w:lang w:eastAsia="lt-LT"/>
        </w:rPr>
        <w:t>Pranešimai priimami:</w:t>
      </w:r>
    </w:p>
    <w:p w:rsidR="00337B4E" w:rsidRPr="00B24A73" w:rsidRDefault="00337B4E" w:rsidP="00337B4E">
      <w:pPr>
        <w:shd w:val="clear" w:color="auto" w:fill="FFFFFF"/>
        <w:spacing w:before="150" w:after="150" w:line="240" w:lineRule="auto"/>
        <w:rPr>
          <w:rFonts w:ascii="Times New Roman" w:eastAsia="Times New Roman" w:hAnsi="Times New Roman" w:cs="Times New Roman"/>
          <w:color w:val="3D3D3D"/>
          <w:sz w:val="24"/>
          <w:szCs w:val="24"/>
          <w:lang w:eastAsia="lt-LT"/>
        </w:rPr>
      </w:pPr>
      <w:r w:rsidRPr="00B24A73">
        <w:rPr>
          <w:rFonts w:ascii="Times New Roman" w:eastAsia="Times New Roman" w:hAnsi="Times New Roman" w:cs="Times New Roman"/>
          <w:b/>
          <w:bCs/>
          <w:color w:val="3D3D3D"/>
          <w:sz w:val="24"/>
          <w:szCs w:val="24"/>
          <w:lang w:eastAsia="lt-LT"/>
        </w:rPr>
        <w:t>„Karštąja linija"</w:t>
      </w:r>
      <w:r w:rsidRPr="00B24A73">
        <w:rPr>
          <w:rFonts w:ascii="Times New Roman" w:eastAsia="Times New Roman" w:hAnsi="Times New Roman" w:cs="Times New Roman"/>
          <w:color w:val="3D3D3D"/>
          <w:sz w:val="24"/>
          <w:szCs w:val="24"/>
          <w:lang w:eastAsia="lt-LT"/>
        </w:rPr>
        <w:t> visą parą tel.: </w:t>
      </w:r>
      <w:r w:rsidRPr="00B24A73">
        <w:rPr>
          <w:rFonts w:ascii="Times New Roman" w:eastAsia="Times New Roman" w:hAnsi="Times New Roman" w:cs="Times New Roman"/>
          <w:b/>
          <w:bCs/>
          <w:color w:val="3D3D3D"/>
          <w:sz w:val="24"/>
          <w:szCs w:val="24"/>
          <w:lang w:eastAsia="lt-LT"/>
        </w:rPr>
        <w:t>(8 5) 266 3333</w:t>
      </w:r>
    </w:p>
    <w:p w:rsidR="00337B4E" w:rsidRPr="00B24A73" w:rsidRDefault="00337B4E" w:rsidP="00337B4E">
      <w:pPr>
        <w:shd w:val="clear" w:color="auto" w:fill="FFFFFF"/>
        <w:spacing w:before="150" w:after="150" w:line="240" w:lineRule="auto"/>
        <w:rPr>
          <w:rFonts w:ascii="Times New Roman" w:eastAsia="Times New Roman" w:hAnsi="Times New Roman" w:cs="Times New Roman"/>
          <w:color w:val="3D3D3D"/>
          <w:sz w:val="24"/>
          <w:szCs w:val="24"/>
          <w:lang w:eastAsia="lt-LT"/>
        </w:rPr>
      </w:pPr>
      <w:r w:rsidRPr="00B24A73">
        <w:rPr>
          <w:rFonts w:ascii="Times New Roman" w:eastAsia="Times New Roman" w:hAnsi="Times New Roman" w:cs="Times New Roman"/>
          <w:color w:val="3D3D3D"/>
          <w:sz w:val="24"/>
          <w:szCs w:val="24"/>
          <w:lang w:eastAsia="lt-LT"/>
        </w:rPr>
        <w:t>Faksu visą parą faks.: </w:t>
      </w:r>
      <w:r w:rsidRPr="00B24A73">
        <w:rPr>
          <w:rFonts w:ascii="Times New Roman" w:eastAsia="Times New Roman" w:hAnsi="Times New Roman" w:cs="Times New Roman"/>
          <w:b/>
          <w:bCs/>
          <w:color w:val="3D3D3D"/>
          <w:sz w:val="24"/>
          <w:szCs w:val="24"/>
          <w:lang w:eastAsia="lt-LT"/>
        </w:rPr>
        <w:t>(8 706) 63 307</w:t>
      </w:r>
    </w:p>
    <w:p w:rsidR="00337B4E" w:rsidRPr="00B24A73" w:rsidRDefault="00337B4E" w:rsidP="00337B4E">
      <w:pPr>
        <w:shd w:val="clear" w:color="auto" w:fill="FFFFFF"/>
        <w:spacing w:before="150" w:after="150" w:line="240" w:lineRule="auto"/>
        <w:rPr>
          <w:rFonts w:ascii="Times New Roman" w:eastAsia="Times New Roman" w:hAnsi="Times New Roman" w:cs="Times New Roman"/>
          <w:color w:val="3D3D3D"/>
          <w:sz w:val="24"/>
          <w:szCs w:val="24"/>
          <w:lang w:eastAsia="lt-LT"/>
        </w:rPr>
      </w:pPr>
      <w:r w:rsidRPr="00B24A73">
        <w:rPr>
          <w:rFonts w:ascii="Times New Roman" w:eastAsia="Times New Roman" w:hAnsi="Times New Roman" w:cs="Times New Roman"/>
          <w:color w:val="3D3D3D"/>
          <w:sz w:val="24"/>
          <w:szCs w:val="24"/>
          <w:lang w:eastAsia="lt-LT"/>
        </w:rPr>
        <w:t>El. paštu </w:t>
      </w:r>
      <w:hyperlink r:id="rId7" w:history="1">
        <w:r w:rsidRPr="00B24A73">
          <w:rPr>
            <w:rFonts w:ascii="Times New Roman" w:eastAsia="Times New Roman" w:hAnsi="Times New Roman" w:cs="Times New Roman"/>
            <w:color w:val="F47D43"/>
            <w:sz w:val="24"/>
            <w:szCs w:val="24"/>
            <w:u w:val="single"/>
            <w:lang w:eastAsia="lt-LT"/>
          </w:rPr>
          <w:t>pranesk@stt.lt</w:t>
        </w:r>
      </w:hyperlink>
    </w:p>
    <w:p w:rsidR="00337B4E" w:rsidRPr="00B24A73" w:rsidRDefault="00337B4E" w:rsidP="00337B4E">
      <w:pPr>
        <w:shd w:val="clear" w:color="auto" w:fill="FFFFFF"/>
        <w:spacing w:before="150" w:after="150" w:line="240" w:lineRule="auto"/>
        <w:rPr>
          <w:rFonts w:ascii="Times New Roman" w:eastAsia="Times New Roman" w:hAnsi="Times New Roman" w:cs="Times New Roman"/>
          <w:color w:val="3D3D3D"/>
          <w:sz w:val="24"/>
          <w:szCs w:val="24"/>
          <w:lang w:eastAsia="lt-LT"/>
        </w:rPr>
      </w:pPr>
      <w:r w:rsidRPr="00B24A73">
        <w:rPr>
          <w:rFonts w:ascii="Times New Roman" w:eastAsia="Times New Roman" w:hAnsi="Times New Roman" w:cs="Times New Roman"/>
          <w:color w:val="3D3D3D"/>
          <w:sz w:val="24"/>
          <w:szCs w:val="24"/>
          <w:lang w:eastAsia="lt-LT"/>
        </w:rPr>
        <w:t>Taip pat galite kreiptis ir tiesiogiai į Lietuvos Respublikos Sveikatos apsaugos ministeriją:</w:t>
      </w:r>
    </w:p>
    <w:p w:rsidR="00337B4E" w:rsidRPr="00B24A73" w:rsidRDefault="00337B4E" w:rsidP="00337B4E">
      <w:pPr>
        <w:shd w:val="clear" w:color="auto" w:fill="FFFFFF"/>
        <w:spacing w:before="150" w:after="150" w:line="240" w:lineRule="auto"/>
        <w:rPr>
          <w:rFonts w:ascii="Times New Roman" w:eastAsia="Times New Roman" w:hAnsi="Times New Roman" w:cs="Times New Roman"/>
          <w:color w:val="3D3D3D"/>
          <w:sz w:val="24"/>
          <w:szCs w:val="24"/>
          <w:lang w:eastAsia="lt-LT"/>
        </w:rPr>
      </w:pPr>
      <w:r w:rsidRPr="00B24A73">
        <w:rPr>
          <w:rFonts w:ascii="Times New Roman" w:eastAsia="Times New Roman" w:hAnsi="Times New Roman" w:cs="Times New Roman"/>
          <w:color w:val="3D3D3D"/>
          <w:sz w:val="24"/>
          <w:szCs w:val="24"/>
          <w:lang w:eastAsia="lt-LT"/>
        </w:rPr>
        <w:t>El. paštu </w:t>
      </w:r>
      <w:hyperlink r:id="rId8" w:history="1">
        <w:r w:rsidRPr="00B24A73">
          <w:rPr>
            <w:rFonts w:ascii="Times New Roman" w:eastAsia="Times New Roman" w:hAnsi="Times New Roman" w:cs="Times New Roman"/>
            <w:color w:val="F47D43"/>
            <w:sz w:val="24"/>
            <w:szCs w:val="24"/>
            <w:u w:val="single"/>
            <w:lang w:eastAsia="lt-LT"/>
          </w:rPr>
          <w:t>korupcija@sam.lt,</w:t>
        </w:r>
        <w:r w:rsidRPr="00B24A73">
          <w:rPr>
            <w:rFonts w:ascii="Times New Roman" w:eastAsia="Times New Roman" w:hAnsi="Times New Roman" w:cs="Times New Roman"/>
            <w:color w:val="F47D43"/>
            <w:sz w:val="24"/>
            <w:szCs w:val="24"/>
            <w:lang w:eastAsia="lt-LT"/>
          </w:rPr>
          <w:t> </w:t>
        </w:r>
      </w:hyperlink>
      <w:r w:rsidRPr="00B24A73">
        <w:rPr>
          <w:rFonts w:ascii="Times New Roman" w:eastAsia="Times New Roman" w:hAnsi="Times New Roman" w:cs="Times New Roman"/>
          <w:color w:val="3D3D3D"/>
          <w:sz w:val="24"/>
          <w:szCs w:val="24"/>
          <w:lang w:eastAsia="lt-LT"/>
        </w:rPr>
        <w:t>Sveikatos apsaugos ministerijoje (SAM) pradėjo veikti pasitikėjimo telefonas. Lietuvos gyventojai, paskambinę nemokama linija tel. </w:t>
      </w:r>
      <w:r w:rsidRPr="00B24A73">
        <w:rPr>
          <w:rFonts w:ascii="Times New Roman" w:eastAsia="Times New Roman" w:hAnsi="Times New Roman" w:cs="Times New Roman"/>
          <w:b/>
          <w:bCs/>
          <w:color w:val="3D3D3D"/>
          <w:sz w:val="24"/>
          <w:szCs w:val="24"/>
          <w:lang w:eastAsia="lt-LT"/>
        </w:rPr>
        <w:t>8 800 66 004</w:t>
      </w:r>
      <w:r w:rsidRPr="00B24A73">
        <w:rPr>
          <w:rFonts w:ascii="Times New Roman" w:eastAsia="Times New Roman" w:hAnsi="Times New Roman" w:cs="Times New Roman"/>
          <w:color w:val="3D3D3D"/>
          <w:sz w:val="24"/>
          <w:szCs w:val="24"/>
          <w:lang w:eastAsia="lt-LT"/>
        </w:rPr>
        <w:t>, gali anonimiškai pranešti apie korupcijos atvejus sveikatos priežiūros įstaigose.</w:t>
      </w:r>
    </w:p>
    <w:p w:rsidR="00337B4E" w:rsidRPr="00B24A73" w:rsidRDefault="00337B4E" w:rsidP="00337B4E">
      <w:pPr>
        <w:shd w:val="clear" w:color="auto" w:fill="FFFFFF"/>
        <w:spacing w:before="150" w:after="150" w:line="240" w:lineRule="auto"/>
        <w:rPr>
          <w:rFonts w:ascii="Times New Roman" w:eastAsia="Times New Roman" w:hAnsi="Times New Roman" w:cs="Times New Roman"/>
          <w:color w:val="3D3D3D"/>
          <w:sz w:val="24"/>
          <w:szCs w:val="24"/>
          <w:lang w:eastAsia="lt-LT"/>
        </w:rPr>
      </w:pPr>
      <w:r w:rsidRPr="00B24A73">
        <w:rPr>
          <w:rFonts w:ascii="Times New Roman" w:eastAsia="Times New Roman" w:hAnsi="Times New Roman" w:cs="Times New Roman"/>
          <w:color w:val="3D3D3D"/>
          <w:sz w:val="24"/>
          <w:szCs w:val="24"/>
          <w:lang w:eastAsia="lt-LT"/>
        </w:rPr>
        <w:t>Jeigu iš Jūsų prašė pakišos, jeigu be teisėto pagrindo mokėjote medicinos darbuotojui ar kita forma susidūrėte su korupcija asmens sveikatos priežiūros įstaigose, paskambinkite nemokamu telefonu </w:t>
      </w:r>
      <w:r w:rsidRPr="00B24A73">
        <w:rPr>
          <w:rFonts w:ascii="Times New Roman" w:eastAsia="Times New Roman" w:hAnsi="Times New Roman" w:cs="Times New Roman"/>
          <w:b/>
          <w:bCs/>
          <w:color w:val="3D3D3D"/>
          <w:sz w:val="24"/>
          <w:szCs w:val="24"/>
          <w:lang w:eastAsia="lt-LT"/>
        </w:rPr>
        <w:t>8 800 66 004</w:t>
      </w:r>
      <w:r w:rsidRPr="00B24A73">
        <w:rPr>
          <w:rFonts w:ascii="Times New Roman" w:eastAsia="Times New Roman" w:hAnsi="Times New Roman" w:cs="Times New Roman"/>
          <w:color w:val="3D3D3D"/>
          <w:sz w:val="24"/>
          <w:szCs w:val="24"/>
          <w:lang w:eastAsia="lt-LT"/>
        </w:rPr>
        <w:t> ir sekite nurodymus. Jūsų skambutis – anonimiškas, jokių asmens duomenų pateikti nereikia. Jeigu Jums skambinant kovos su korupcija specialistai negalės atsiliepti, Jūsų pranešimas bus įrašytas. Visa gauta informacija bus atidžiai įvertinta ir pateikta atitinkamai kovos su korupcija institucijai.</w:t>
      </w:r>
    </w:p>
    <w:p w:rsidR="00337B4E" w:rsidRPr="00B24A73" w:rsidRDefault="00337B4E" w:rsidP="00337B4E">
      <w:pPr>
        <w:shd w:val="clear" w:color="auto" w:fill="FFFFFF"/>
        <w:spacing w:before="150" w:after="150" w:line="240" w:lineRule="auto"/>
        <w:rPr>
          <w:rFonts w:ascii="Times New Roman" w:eastAsia="Times New Roman" w:hAnsi="Times New Roman" w:cs="Times New Roman"/>
          <w:color w:val="3D3D3D"/>
          <w:sz w:val="24"/>
          <w:szCs w:val="24"/>
          <w:lang w:eastAsia="lt-LT"/>
        </w:rPr>
      </w:pPr>
      <w:r w:rsidRPr="00B24A73">
        <w:rPr>
          <w:rFonts w:ascii="Times New Roman" w:eastAsia="Times New Roman" w:hAnsi="Times New Roman" w:cs="Times New Roman"/>
          <w:b/>
          <w:bCs/>
          <w:color w:val="3D3D3D"/>
          <w:sz w:val="24"/>
          <w:szCs w:val="24"/>
          <w:lang w:eastAsia="lt-LT"/>
        </w:rPr>
        <w:t>Baudžiamasis persekiojimas</w:t>
      </w:r>
    </w:p>
    <w:p w:rsidR="00337B4E" w:rsidRPr="00B24A73" w:rsidRDefault="00337B4E" w:rsidP="00337B4E">
      <w:pPr>
        <w:shd w:val="clear" w:color="auto" w:fill="FFFFFF"/>
        <w:spacing w:before="150" w:after="150" w:line="240" w:lineRule="auto"/>
        <w:rPr>
          <w:rFonts w:ascii="Times New Roman" w:eastAsia="Times New Roman" w:hAnsi="Times New Roman" w:cs="Times New Roman"/>
          <w:color w:val="3D3D3D"/>
          <w:sz w:val="24"/>
          <w:szCs w:val="24"/>
          <w:lang w:eastAsia="lt-LT"/>
        </w:rPr>
      </w:pPr>
      <w:r w:rsidRPr="00B24A73">
        <w:rPr>
          <w:rFonts w:ascii="Times New Roman" w:eastAsia="Times New Roman" w:hAnsi="Times New Roman" w:cs="Times New Roman"/>
          <w:color w:val="3D3D3D"/>
          <w:sz w:val="24"/>
          <w:szCs w:val="24"/>
          <w:lang w:eastAsia="lt-LT"/>
        </w:rPr>
        <w:t>Lietuvos Respublikos specialiųjų tyrimų tarnyba vykdo baudžiamąjį persekiojimą, greitai, išsamiai ir teisėtai atskleidžia Lietuvos Respublikos baudžiamajame kodekse nustatytas korupcinio pobūdžio nusikalstamas veikas: kyšininkavimą (225 str.), tarpininko kyšininkavimą (226 str.), papirkimą (227 str.), piktnaudžiavimą tarnybine padėtimi (228 str.), tarnybos pareigų neatlikimą (229 str.) ir kitas STT įstatymo 2 straipsnio antroje dalyje įvardytas nusikalstamas veikas, kai tokių veikų padarymu siekiama ar reikalaujama kyšio, papirkimo arba nuslėpti, užmaskuoti kyšininkavimą ar papirkimą.</w:t>
      </w:r>
    </w:p>
    <w:p w:rsidR="00337B4E" w:rsidRPr="00B24A73" w:rsidRDefault="00337B4E" w:rsidP="00337B4E">
      <w:pPr>
        <w:shd w:val="clear" w:color="auto" w:fill="FFFFFF"/>
        <w:spacing w:before="150" w:after="150" w:line="240" w:lineRule="auto"/>
        <w:rPr>
          <w:rFonts w:ascii="Times New Roman" w:eastAsia="Times New Roman" w:hAnsi="Times New Roman" w:cs="Times New Roman"/>
          <w:color w:val="3D3D3D"/>
          <w:sz w:val="24"/>
          <w:szCs w:val="24"/>
          <w:lang w:eastAsia="lt-LT"/>
        </w:rPr>
      </w:pPr>
      <w:r w:rsidRPr="00B24A73">
        <w:rPr>
          <w:rFonts w:ascii="Times New Roman" w:eastAsia="Times New Roman" w:hAnsi="Times New Roman" w:cs="Times New Roman"/>
          <w:color w:val="3D3D3D"/>
          <w:sz w:val="24"/>
          <w:szCs w:val="24"/>
          <w:lang w:eastAsia="lt-LT"/>
        </w:rPr>
        <w:t>Vykdydami ikiteisminius tyrimus, kurių metu atskleidžiamos ir išaiškinamos korupcinio pobūdžio nusikalstamos veikos (kyšininkavimas, papirkimas, piktnaudžiavimas tarnybine padėtimi ir kt.), STT pareigūnai griežtai vadovaujasi Lietuvos Respublikos Konstitucija, STT įstatymu ir statutu, Lietuvos Respublikos baudžiamojo kodekso ir baudžiamojo proceso kodekso nuostatotomis, Lietuvos Respublikos operatyvinės veiklos įstatymu, tarptautinėmis sutartimis ir kitais teisės aktais.</w:t>
      </w:r>
    </w:p>
    <w:p w:rsidR="00337B4E" w:rsidRPr="00B24A73" w:rsidRDefault="00337B4E" w:rsidP="00337B4E">
      <w:pPr>
        <w:rPr>
          <w:rFonts w:ascii="Times New Roman" w:hAnsi="Times New Roman" w:cs="Times New Roman"/>
          <w:sz w:val="24"/>
          <w:szCs w:val="24"/>
        </w:rPr>
      </w:pPr>
    </w:p>
    <w:p w:rsidR="008A3DC6" w:rsidRDefault="008A3DC6"/>
    <w:sectPr w:rsidR="008A3DC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0093"/>
    <w:multiLevelType w:val="hybridMultilevel"/>
    <w:tmpl w:val="65DC273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21BB43EF"/>
    <w:multiLevelType w:val="multilevel"/>
    <w:tmpl w:val="C4BE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A3C05"/>
    <w:multiLevelType w:val="hybridMultilevel"/>
    <w:tmpl w:val="DF3E1250"/>
    <w:lvl w:ilvl="0" w:tplc="EA0EDAF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B9F737F"/>
    <w:multiLevelType w:val="hybridMultilevel"/>
    <w:tmpl w:val="50A4F52C"/>
    <w:lvl w:ilvl="0" w:tplc="C34265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6C47DF5"/>
    <w:multiLevelType w:val="multilevel"/>
    <w:tmpl w:val="03FE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682FDD"/>
    <w:multiLevelType w:val="hybridMultilevel"/>
    <w:tmpl w:val="C72C5AD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4E"/>
    <w:rsid w:val="00337B4E"/>
    <w:rsid w:val="003A00CF"/>
    <w:rsid w:val="006A1509"/>
    <w:rsid w:val="008A3DC6"/>
    <w:rsid w:val="00B24A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3CC6"/>
  <w15:chartTrackingRefBased/>
  <w15:docId w15:val="{B05CDC97-10C4-430F-A2D2-FB66483C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73"/>
    <w:pPr>
      <w:ind w:left="720"/>
      <w:contextualSpacing/>
    </w:pPr>
  </w:style>
  <w:style w:type="paragraph" w:styleId="BalloonText">
    <w:name w:val="Balloon Text"/>
    <w:basedOn w:val="Normal"/>
    <w:link w:val="BalloonTextChar"/>
    <w:uiPriority w:val="99"/>
    <w:semiHidden/>
    <w:unhideWhenUsed/>
    <w:rsid w:val="003A0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ija@sam.lt" TargetMode="External"/><Relationship Id="rId3" Type="http://schemas.openxmlformats.org/officeDocument/2006/relationships/settings" Target="settings.xml"/><Relationship Id="rId7" Type="http://schemas.openxmlformats.org/officeDocument/2006/relationships/hyperlink" Target="mailto:pranesk@st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t.lt/" TargetMode="External"/><Relationship Id="rId5" Type="http://schemas.openxmlformats.org/officeDocument/2006/relationships/hyperlink" Target="mailto:dokumentai@st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2746</Words>
  <Characters>1566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Stankevičius</dc:creator>
  <cp:keywords/>
  <dc:description/>
  <cp:lastModifiedBy>a</cp:lastModifiedBy>
  <cp:revision>2</cp:revision>
  <cp:lastPrinted>2022-02-07T09:54:00Z</cp:lastPrinted>
  <dcterms:created xsi:type="dcterms:W3CDTF">2022-02-07T10:57:00Z</dcterms:created>
  <dcterms:modified xsi:type="dcterms:W3CDTF">2022-02-07T10:57:00Z</dcterms:modified>
</cp:coreProperties>
</file>